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 w:rsidR="00A40477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n1:container/n1:TenderFile/n1:connectors/n1:VmpConnectorInstance/n1:vmpPublicUrl}"/>
                  </w:textInput>
                </w:ffData>
              </w:fldChar>
            </w:r>
            <w:bookmarkStart w:id="0" w:name="Text3"/>
            <w:r>
              <w:rPr>
                <w:sz w:val="16"/>
                <w:szCs w:val="16"/>
              </w:rPr>
              <w:t>https://www.dtvp.de/Center</w:t>
            </w:r>
            <w:bookmarkEnd w:id="0"/>
            <w:r w:rsidR="0095261E">
              <w:rPr>
                <w:sz w:val="16"/>
                <w:szCs w:val="16"/>
              </w:rPr>
              <w:fldChar w:fldCharType="begin"/>
            </w:r>
            <w:r w:rsidR="0095261E">
              <w:rPr>
                <w:sz w:val="16"/>
                <w:szCs w:val="16"/>
              </w:rPr>
              <w:instrText xml:space="preserve"> HYPERLINK "https://ausschreibungen.giz.de" </w:instrText>
            </w:r>
            <w:r w:rsidR="0095261E">
              <w:rPr>
                <w:sz w:val="16"/>
                <w:szCs w:val="16"/>
              </w:rPr>
            </w:r>
            <w:r w:rsidR="0095261E">
              <w:rPr>
                <w:sz w:val="16"/>
                <w:szCs w:val="16"/>
              </w:rPr>
              <w:fldChar w:fldCharType="end"/>
            </w:r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13E72EC2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 w:rsidR="009C6541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${/n1:container/n1:TenderFile/n1:referenceNumber}"/>
            </w:textInput>
          </w:ffData>
        </w:fldChar>
      </w:r>
      <w:bookmarkStart w:id="1" w:name="Text4"/>
      <w:r>
        <w:rPr>
          <w:b/>
          <w:sz w:val="24"/>
          <w:szCs w:val="24"/>
        </w:rPr>
        <w:t>10017322</w:t>
      </w:r>
      <w:bookmarkEnd w:id="1"/>
      <w:r w:rsidR="009C6541">
        <w:rPr>
          <w:b/>
          <w:sz w:val="24"/>
          <w:szCs w:val="24"/>
        </w:rPr>
        <w:t xml:space="preserve"> </w:t>
      </w:r>
      <w:r w:rsidR="009C6541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${/n1:container/n1:TenderFile/n1:name}"/>
            </w:textInput>
          </w:ffData>
        </w:fldChar>
      </w:r>
      <w:bookmarkStart w:id="2" w:name="Text5"/>
      <w:r>
        <w:rPr>
          <w:b/>
          <w:sz w:val="24"/>
          <w:szCs w:val="24"/>
        </w:rPr>
        <w:t>Stromspeicher für Ukraine</w:t>
      </w:r>
      <w:bookmarkEnd w:id="2"/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lastRenderedPageBreak/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proofErr w:type="spellStart"/>
      <w:r>
        <w:t>Unterauftragnehmereinsatz</w:t>
      </w:r>
      <w:proofErr w:type="spellEnd"/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proofErr w:type="spellStart"/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</w:t>
            </w:r>
            <w:proofErr w:type="spellEnd"/>
            <w:r>
              <w:rPr>
                <w:rFonts w:cs="Arial"/>
              </w:rPr>
              <w:t xml:space="preserve">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73313D7E" w14:textId="2C02F718" w:rsidR="000A3FB8" w:rsidRPr="00C61ACA" w:rsidRDefault="00EA4A81" w:rsidP="00C856B6">
      <w:p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Text2"/>
            <w:enabled/>
            <w:calcOnExit w:val="0"/>
            <w:textInput>
              <w:default w:val="${/n1:container/n1:TenderDocument[not(exists( n1:formId)) or n1:formId != 'giz_sg_051_Begleitschreiben_zum_Angebot']/n1:fileName}"/>
            </w:textInput>
          </w:ffData>
        </w:fldChar>
      </w:r>
      <w:bookmarkStart w:id="3" w:name="Text2"/>
      <w:r>
        <w:rPr>
          <w:rFonts w:cs="Arial"/>
          <w:szCs w:val="20"/>
        </w:rPr>
        <w:t>- 10017322 Begleitschreiben zum Angebot.docx</w:t>
        <w:br/>
        <w:t>- 10017322 Besondere Vertragsbedingungen.docx</w:t>
        <w:br/>
        <w:t>- 10017322 Eigenerklaerung zu Ausschlussgruenden und Eignung.docx</w:t>
        <w:br/>
        <w:t>- Allgemeine Einkaufsbedingungen GIZ 2023.pdf</w:t>
        <w:br/>
        <w:t>- Bewerbungsbedingungen UVgO.pdf</w:t>
        <w:br/>
        <w:t>- Datenschutzhinweis_GIZ.pdf</w:t>
        <w:br/>
        <w:t>- Fragebogen Exportkontrolle - Teil 1.docx</w:t>
        <w:br/>
        <w:t>- Fragebogen Exportkontrolle - Teil 2.docx</w:t>
        <w:br/>
        <w:t>- GIZ013 Eigenerklaerung EU-Russland-Sanktionen 2024-09.docx</w:t>
        <w:br/>
        <w:t>- GIZSG032 Aufforderung zur Angebotsabgabe.rtf</w:t>
        <w:br/>
        <w:t>- GIZSG043 Eigenerklaerung Bieter- und Arbeitsgemeinschaft.docx</w:t>
        <w:br/>
        <w:t>- Leistungsverzeichnis.xlsx</w:t>
        <w:br/>
        <w:t>- Spezifikation.xlsx</w:t>
      </w:r>
      <w:bookmarkEnd w:id="3"/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4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162530EC" w14:textId="2BD28AA7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>- Begleitschreiben zum Angebot</w:t>
      </w:r>
    </w:p>
    <w:p w14:paraId="471DF5FE" w14:textId="3F0AA7E2" w:rsidR="004A51CC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fldChar w:fldCharType="begin">
          <w:ffData>
            <w:name w:val="Text6"/>
            <w:enabled/>
            <w:calcOnExit w:val="0"/>
            <w:textInput>
              <w:default w:val="${/n1:container/n1:QualificationDocument/n1:name}"/>
            </w:textInput>
          </w:ffData>
        </w:fldChar>
      </w:r>
      <w:bookmarkStart w:id="5" w:name="Text6"/>
      <w:r>
        <w:rPr>
          <w:rFonts w:cs="Arial"/>
          <w:szCs w:val="20"/>
        </w:rPr>
        <w:t>- Begleitschreiben zum Angebot (ausgefüllt)</w:t>
        <w:br/>
        <w:t>- Eigenerklaerung EU-Russland-Sanktionen (ausgefüllt)</w:t>
        <w:br/>
        <w:t>- Fragebogen Exportkontrolle - Teil 1 (ausgefüllt)</w:t>
        <w:br/>
        <w:t>- Leistungsverzeichnis.xls (ausgefüllt)</w:t>
        <w:br/>
        <w:t>- Spezifikation (ausgefüllt)</w:t>
      </w:r>
      <w:bookmarkEnd w:id="5"/>
    </w:p>
    <w:p w14:paraId="5BBCA5BD" w14:textId="7A61D494" w:rsidR="00810F36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 xml:space="preserve">- </w:t>
      </w:r>
      <w:r w:rsidR="00810F36" w:rsidRPr="00175C0F">
        <w:rPr>
          <w:rFonts w:cs="Arial"/>
          <w:szCs w:val="20"/>
        </w:rPr>
        <w:t xml:space="preserve">Datenblätter </w:t>
      </w:r>
    </w:p>
    <w:p w14:paraId="7102C77C" w14:textId="10A9A055" w:rsidR="00591053" w:rsidRPr="004A51CC" w:rsidRDefault="004A51CC" w:rsidP="00C856B6">
      <w:pPr>
        <w:tabs>
          <w:tab w:val="left" w:pos="709"/>
          <w:tab w:val="left" w:pos="851"/>
        </w:tabs>
        <w:rPr>
          <w:rFonts w:cs="Arial"/>
        </w:rPr>
      </w:pPr>
      <w:r w:rsidRPr="004A51CC">
        <w:rPr>
          <w:rStyle w:val="Seitenzahl"/>
          <w:rFonts w:cs="Arial"/>
        </w:rPr>
        <w:t>-</w:t>
      </w:r>
      <w:r>
        <w:rPr>
          <w:rStyle w:val="Seitenzahl"/>
          <w:rFonts w:cs="Arial"/>
        </w:rPr>
        <w:t xml:space="preserve"> </w:t>
      </w:r>
      <w:r w:rsidR="00591053" w:rsidRPr="004A51CC">
        <w:rPr>
          <w:rStyle w:val="Seitenzahl"/>
          <w:rFonts w:cs="Arial"/>
        </w:rPr>
        <w:t xml:space="preserve">Angebot im PDF-Format. </w:t>
      </w:r>
      <w:r w:rsidR="00591053" w:rsidRPr="00984AFB">
        <w:t>Aus dem Angebot sollen pro Position der Hersteller und die Typenbezeichnung</w:t>
      </w:r>
      <w:r w:rsidR="00591053">
        <w:t xml:space="preserve"> gemäß Leistungsbeschreibung</w:t>
      </w:r>
      <w:r w:rsidR="00591053" w:rsidRPr="00984AFB">
        <w:t>, der Stück- und Gesamtpreis, die Preise für die einzelnen potentiellen Lose</w:t>
      </w:r>
      <w:r w:rsidR="00591053">
        <w:t>, die Verpackungs- und Versandkosten gemäß Vorgabe Lieferklausel</w:t>
      </w:r>
      <w:r w:rsidR="00591053" w:rsidRPr="00984AFB">
        <w:t xml:space="preserve"> und für die angebotene Gesamtleistung sowie </w:t>
      </w:r>
      <w:r w:rsidR="00591053">
        <w:t xml:space="preserve">die </w:t>
      </w:r>
      <w:r w:rsidR="00591053" w:rsidRPr="00984AFB">
        <w:t>Zahlungsbedingunge</w:t>
      </w:r>
      <w:r w:rsidR="00591053">
        <w:t>n und Lieferfristen hervorgehen.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</w:t>
            </w:r>
            <w:proofErr w:type="gramStart"/>
            <w:r w:rsidR="000074EA" w:rsidRPr="00175C0F">
              <w:rPr>
                <w:rFonts w:cs="Arial"/>
                <w:i/>
                <w:szCs w:val="20"/>
              </w:rPr>
              <w:t>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proofErr w:type="gramEnd"/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proofErr w:type="gramStart"/>
      <w:r w:rsidRPr="000A3FB8">
        <w:rPr>
          <w:rFonts w:cs="Arial"/>
          <w:szCs w:val="20"/>
        </w:rPr>
        <w:t>das</w:t>
      </w:r>
      <w:proofErr w:type="gramEnd"/>
      <w:r w:rsidRPr="000A3FB8">
        <w:rPr>
          <w:rFonts w:cs="Arial"/>
          <w:szCs w:val="20"/>
        </w:rPr>
        <w:t xml:space="preserve">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1FC9" w14:textId="77777777" w:rsidR="00247566" w:rsidRDefault="00247566" w:rsidP="00A637D0">
      <w:r>
        <w:separator/>
      </w:r>
    </w:p>
  </w:endnote>
  <w:endnote w:type="continuationSeparator" w:id="0">
    <w:p w14:paraId="60782D19" w14:textId="77777777" w:rsidR="00247566" w:rsidRDefault="0024756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0CAB" w14:textId="77777777" w:rsidR="00247566" w:rsidRDefault="00247566" w:rsidP="00A637D0">
      <w:r>
        <w:separator/>
      </w:r>
    </w:p>
  </w:footnote>
  <w:footnote w:type="continuationSeparator" w:id="0">
    <w:p w14:paraId="14E78934" w14:textId="77777777" w:rsidR="00247566" w:rsidRDefault="0024756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3"/>
  </w:num>
  <w:num w:numId="12" w16cid:durableId="1475028189">
    <w:abstractNumId w:val="15"/>
  </w:num>
  <w:num w:numId="13" w16cid:durableId="1240552628">
    <w:abstractNumId w:val="10"/>
  </w:num>
  <w:num w:numId="14" w16cid:durableId="795413428">
    <w:abstractNumId w:val="12"/>
  </w:num>
  <w:num w:numId="15" w16cid:durableId="1817650512">
    <w:abstractNumId w:val="14"/>
  </w:num>
  <w:num w:numId="16" w16cid:durableId="1088770787">
    <w:abstractNumId w:val="11"/>
  </w:num>
  <w:num w:numId="17" w16cid:durableId="39089220">
    <w:abstractNumId w:val="19"/>
  </w:num>
  <w:num w:numId="18" w16cid:durableId="434519470">
    <w:abstractNumId w:val="22"/>
  </w:num>
  <w:num w:numId="19" w16cid:durableId="188568237">
    <w:abstractNumId w:val="18"/>
  </w:num>
  <w:num w:numId="20" w16cid:durableId="1938755605">
    <w:abstractNumId w:val="20"/>
  </w:num>
  <w:num w:numId="21" w16cid:durableId="1357341328">
    <w:abstractNumId w:val="16"/>
  </w:num>
  <w:num w:numId="22" w16cid:durableId="1548372121">
    <w:abstractNumId w:val="23"/>
  </w:num>
  <w:num w:numId="23" w16cid:durableId="714429544">
    <w:abstractNumId w:val="21"/>
  </w:num>
  <w:num w:numId="24" w16cid:durableId="1523199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65AAB"/>
    <w:rsid w:val="000A3FB8"/>
    <w:rsid w:val="000A5C66"/>
    <w:rsid w:val="000F1C7E"/>
    <w:rsid w:val="00101FDB"/>
    <w:rsid w:val="00112883"/>
    <w:rsid w:val="001130BA"/>
    <w:rsid w:val="0013511B"/>
    <w:rsid w:val="00165E31"/>
    <w:rsid w:val="00175C0F"/>
    <w:rsid w:val="00187AA5"/>
    <w:rsid w:val="00190868"/>
    <w:rsid w:val="00194E84"/>
    <w:rsid w:val="001C07C7"/>
    <w:rsid w:val="001E0F24"/>
    <w:rsid w:val="001E3CDB"/>
    <w:rsid w:val="00205815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315033"/>
    <w:rsid w:val="00323B40"/>
    <w:rsid w:val="003306FA"/>
    <w:rsid w:val="00333EFE"/>
    <w:rsid w:val="00356BAD"/>
    <w:rsid w:val="00361AB3"/>
    <w:rsid w:val="00364F07"/>
    <w:rsid w:val="00385D4D"/>
    <w:rsid w:val="003F5084"/>
    <w:rsid w:val="003F6EC9"/>
    <w:rsid w:val="00425958"/>
    <w:rsid w:val="004435ED"/>
    <w:rsid w:val="004541FF"/>
    <w:rsid w:val="00463EC1"/>
    <w:rsid w:val="00466305"/>
    <w:rsid w:val="004666E2"/>
    <w:rsid w:val="00467581"/>
    <w:rsid w:val="0049307C"/>
    <w:rsid w:val="004A51CC"/>
    <w:rsid w:val="004E11DA"/>
    <w:rsid w:val="004F6016"/>
    <w:rsid w:val="0051743D"/>
    <w:rsid w:val="00526251"/>
    <w:rsid w:val="00530B61"/>
    <w:rsid w:val="00536ACA"/>
    <w:rsid w:val="005426F8"/>
    <w:rsid w:val="00582B71"/>
    <w:rsid w:val="00591053"/>
    <w:rsid w:val="005D04B8"/>
    <w:rsid w:val="005D500F"/>
    <w:rsid w:val="005F3EDE"/>
    <w:rsid w:val="00613B92"/>
    <w:rsid w:val="00625191"/>
    <w:rsid w:val="006447BB"/>
    <w:rsid w:val="00654E22"/>
    <w:rsid w:val="00674D9F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B4BD5"/>
    <w:rsid w:val="008C00BE"/>
    <w:rsid w:val="009319AA"/>
    <w:rsid w:val="0093491D"/>
    <w:rsid w:val="0095261E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2164"/>
    <w:rsid w:val="00D3199B"/>
    <w:rsid w:val="00DB51D2"/>
    <w:rsid w:val="00DB5BEF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83D11"/>
    <w:rsid w:val="00E9115F"/>
    <w:rsid w:val="00EA4A81"/>
    <w:rsid w:val="00EB1E23"/>
    <w:rsid w:val="00ED67E0"/>
    <w:rsid w:val="00F041B6"/>
    <w:rsid w:val="00F17B64"/>
    <w:rsid w:val="00F47E0D"/>
    <w:rsid w:val="00F72C06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2018-04-04T15:08:00Z</dcterms:created>
  <dc:creator>Jacqueline Dickert</dc:creator>
  <cp:lastModifiedBy>Stephan Vielhaber</cp:lastModifiedBy>
  <cp:lastPrinted>2017-10-11T15:12:00Z</cp:lastPrinted>
  <dcterms:modified xsi:type="dcterms:W3CDTF">2025-03-28T10:03:00Z</dcterms:modified>
  <cp:revision>38</cp:revision>
</cp:coreProperties>
</file>